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32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5"/>
        <w:gridCol w:w="1818"/>
        <w:gridCol w:w="1133"/>
        <w:gridCol w:w="1454"/>
        <w:gridCol w:w="1104"/>
        <w:gridCol w:w="1639"/>
      </w:tblGrid>
      <w:tr>
        <w:tblPrEx>
          <w:shd w:val="clear" w:color="auto" w:fill="auto"/>
        </w:tblPrEx>
        <w:trPr>
          <w:trHeight w:val="285" w:hRule="atLeast"/>
        </w:trPr>
        <w:tc>
          <w:tcPr>
            <w:tcW w:w="83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b w:val="0"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湖南师范大学语言与文化研究院科研助理岗位报名表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最后学历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毕业院校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手机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学习经历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（从高中填写起，包括时间、学校、专业、担任学生干部职务）</w:t>
            </w:r>
          </w:p>
        </w:tc>
        <w:tc>
          <w:tcPr>
            <w:tcW w:w="71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0" w:hRule="atLeast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本科就读以来获得校级及以上奖励、荣誉及成果情况</w:t>
            </w:r>
          </w:p>
        </w:tc>
        <w:tc>
          <w:tcPr>
            <w:tcW w:w="71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9" w:hRule="atLeast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本科就读以来参加学术活动、学生活动、实习活动情况（不含兼职）</w:t>
            </w:r>
          </w:p>
        </w:tc>
        <w:tc>
          <w:tcPr>
            <w:tcW w:w="71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7848B7"/>
    <w:rsid w:val="298B10FF"/>
    <w:rsid w:val="45D83231"/>
    <w:rsid w:val="5D11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2020-07-23T11:07:00Z</dcterms:created>
  <dc:creator>kj99</dc:creator>
  <cp:lastModifiedBy>一指流沙</cp:lastModifiedBy>
  <dcterms:modified xsi:type="dcterms:W3CDTF">2021-06-08T07:00:18Z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E33DE5DCBB794FE3B97C985D09A7834A</vt:lpwstr>
  </property>
</Properties>
</file>